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1EB" w:rsidRPr="007D4141" w:rsidRDefault="007D4141" w:rsidP="007D4141">
      <w:pPr>
        <w:pStyle w:val="1"/>
        <w:ind w:left="-709" w:right="566"/>
        <w:jc w:val="right"/>
        <w:rPr>
          <w:color w:val="0000FF"/>
        </w:rPr>
      </w:pPr>
      <w:r>
        <w:rPr>
          <w:noProof/>
          <w:color w:val="0000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-696339</wp:posOffset>
            </wp:positionV>
            <wp:extent cx="7533784" cy="10640291"/>
            <wp:effectExtent l="19050" t="0" r="0" b="0"/>
            <wp:wrapNone/>
            <wp:docPr id="4" name="Рисунок 4" descr="C:\Documents and Settings\Admin\Рабочий стол\новые рамки\4lJT7ZK0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ые рамки\4lJT7ZK0A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785" cy="1064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1EB" w:rsidRPr="007D4141">
        <w:rPr>
          <w:color w:val="0000FF"/>
        </w:rPr>
        <w:t>Почему стоит вступать в профсоюз</w:t>
      </w:r>
      <w:r>
        <w:rPr>
          <w:color w:val="0000FF"/>
        </w:rPr>
        <w:t>?</w:t>
      </w:r>
    </w:p>
    <w:p w:rsidR="000041EB" w:rsidRPr="007D4141" w:rsidRDefault="000041EB" w:rsidP="007D4141">
      <w:pPr>
        <w:pStyle w:val="3"/>
        <w:jc w:val="center"/>
        <w:rPr>
          <w:color w:val="0000FF"/>
          <w:sz w:val="32"/>
          <w:szCs w:val="32"/>
        </w:rPr>
      </w:pPr>
      <w:r w:rsidRPr="007D4141">
        <w:rPr>
          <w:color w:val="0000FF"/>
          <w:sz w:val="32"/>
          <w:szCs w:val="32"/>
        </w:rPr>
        <w:t>Как профсоюз может защитить тебя?</w:t>
      </w:r>
    </w:p>
    <w:p w:rsidR="000041EB" w:rsidRPr="007D4141" w:rsidRDefault="000041EB" w:rsidP="007D4141">
      <w:pPr>
        <w:pStyle w:val="a3"/>
        <w:rPr>
          <w:rFonts w:asciiTheme="minorHAnsi" w:hAnsiTheme="minorHAnsi"/>
          <w:b/>
          <w:color w:val="0000FF"/>
          <w:sz w:val="28"/>
          <w:szCs w:val="28"/>
        </w:rPr>
      </w:pPr>
      <w:r w:rsidRPr="007D4141">
        <w:rPr>
          <w:rFonts w:asciiTheme="minorHAnsi" w:hAnsiTheme="minorHAnsi"/>
          <w:b/>
          <w:color w:val="C00000"/>
          <w:sz w:val="28"/>
          <w:szCs w:val="28"/>
        </w:rPr>
        <w:t xml:space="preserve">Профсоюз – это независимая от государства, работодателя и его администрации организация работников. Она создается для защиты наших с Вами социальных и </w:t>
      </w:r>
      <w:r w:rsidR="007D4141" w:rsidRPr="007D4141">
        <w:rPr>
          <w:rFonts w:asciiTheme="minorHAnsi" w:hAnsiTheme="minorHAnsi"/>
          <w:b/>
          <w:color w:val="C00000"/>
          <w:sz w:val="28"/>
          <w:szCs w:val="28"/>
        </w:rPr>
        <w:t>э</w:t>
      </w:r>
      <w:r w:rsidRPr="007D4141">
        <w:rPr>
          <w:rFonts w:asciiTheme="minorHAnsi" w:hAnsiTheme="minorHAnsi"/>
          <w:b/>
          <w:color w:val="C00000"/>
          <w:sz w:val="28"/>
          <w:szCs w:val="28"/>
        </w:rPr>
        <w:t>кономических интересов.</w:t>
      </w:r>
      <w:r w:rsidRPr="007D4141">
        <w:rPr>
          <w:rFonts w:asciiTheme="minorHAnsi" w:hAnsiTheme="minorHAnsi"/>
          <w:b/>
          <w:color w:val="C00000"/>
          <w:sz w:val="28"/>
          <w:szCs w:val="28"/>
        </w:rPr>
        <w:br/>
      </w:r>
      <w:proofErr w:type="gramStart"/>
      <w:r w:rsidRPr="007D4141">
        <w:rPr>
          <w:rFonts w:asciiTheme="minorHAnsi" w:hAnsiTheme="minorHAnsi"/>
          <w:b/>
          <w:color w:val="C00000"/>
          <w:sz w:val="28"/>
          <w:szCs w:val="28"/>
        </w:rPr>
        <w:t xml:space="preserve">В восприятии многих людей слово «профсоюз» (по опыту советских времен) ассоциируется чаще всего с регулярными </w:t>
      </w:r>
      <w:proofErr w:type="spellStart"/>
      <w:r w:rsidRPr="007D4141">
        <w:rPr>
          <w:rFonts w:asciiTheme="minorHAnsi" w:hAnsiTheme="minorHAnsi"/>
          <w:b/>
          <w:color w:val="C00000"/>
          <w:sz w:val="28"/>
          <w:szCs w:val="28"/>
        </w:rPr>
        <w:t>профвзносами</w:t>
      </w:r>
      <w:proofErr w:type="spellEnd"/>
      <w:r w:rsidRPr="007D4141">
        <w:rPr>
          <w:rFonts w:asciiTheme="minorHAnsi" w:hAnsiTheme="minorHAnsi"/>
          <w:b/>
          <w:color w:val="C00000"/>
          <w:sz w:val="28"/>
          <w:szCs w:val="28"/>
        </w:rPr>
        <w:t xml:space="preserve"> и распределением профсоюзных путевок.</w:t>
      </w:r>
      <w:proofErr w:type="gramEnd"/>
      <w:r w:rsidRPr="007D4141">
        <w:rPr>
          <w:rFonts w:asciiTheme="minorHAnsi" w:hAnsiTheme="minorHAnsi"/>
          <w:b/>
          <w:color w:val="C00000"/>
          <w:sz w:val="28"/>
          <w:szCs w:val="28"/>
        </w:rPr>
        <w:t xml:space="preserve"> Раньше роль профсоюза была другой: зарплаты, «прогрессивки» и премии выплачивались регулярно. Конфликты между работниками и администрацией были редкими. Профсоюзы не были реальной силой на предприятии.</w:t>
      </w:r>
      <w:r w:rsidRPr="007D4141">
        <w:rPr>
          <w:rFonts w:asciiTheme="minorHAnsi" w:hAnsiTheme="minorHAnsi"/>
          <w:b/>
          <w:color w:val="C00000"/>
          <w:sz w:val="28"/>
          <w:szCs w:val="28"/>
        </w:rPr>
        <w:br/>
        <w:t>Но наступили другие времена. На предприятиях не выплачивается или задерживается заработная плата, рост цен опережает рост той же заработной платы, условия труда очень тяжелы, а подчас, и опасны для жизни и здоровья сотрудников! А условия труда и оплаты уже никак не зависят от государства – все решают новые собственники.</w:t>
      </w:r>
      <w:r w:rsidRPr="007D4141">
        <w:rPr>
          <w:rFonts w:asciiTheme="minorHAnsi" w:hAnsiTheme="minorHAnsi"/>
          <w:b/>
          <w:color w:val="C00000"/>
          <w:sz w:val="28"/>
          <w:szCs w:val="28"/>
        </w:rPr>
        <w:br/>
      </w:r>
      <w:r w:rsidR="007D4141"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  <w:r w:rsidRPr="007D4141">
        <w:rPr>
          <w:rFonts w:asciiTheme="minorHAnsi" w:hAnsiTheme="minorHAnsi"/>
          <w:b/>
          <w:color w:val="0000FF"/>
          <w:sz w:val="28"/>
          <w:szCs w:val="28"/>
        </w:rPr>
        <w:t>ПРИШЛО ВРЕМЯ ИЗМЕНИТЬ ВОСПРИЯТИЕ ПРОФСОЮЗА И ЕГО РОЛИ В ЖИЗНИ КАЖДОГО РАБОТНИКА!</w:t>
      </w:r>
    </w:p>
    <w:p w:rsidR="000041EB" w:rsidRPr="007D4141" w:rsidRDefault="000041EB" w:rsidP="000041EB">
      <w:pPr>
        <w:pStyle w:val="a3"/>
        <w:jc w:val="both"/>
        <w:rPr>
          <w:rFonts w:asciiTheme="minorHAnsi" w:hAnsiTheme="minorHAnsi"/>
          <w:b/>
          <w:color w:val="0000FF"/>
          <w:sz w:val="28"/>
          <w:szCs w:val="28"/>
        </w:rPr>
      </w:pPr>
      <w:r w:rsidRPr="007D4141">
        <w:rPr>
          <w:rFonts w:asciiTheme="minorHAnsi" w:hAnsiTheme="minorHAnsi"/>
          <w:b/>
          <w:color w:val="0000FF"/>
          <w:sz w:val="28"/>
          <w:szCs w:val="28"/>
        </w:rPr>
        <w:t>1. НАДЕЖНОЕ РАБОЧЕЕ МЕСТО</w:t>
      </w:r>
    </w:p>
    <w:p w:rsidR="000041EB" w:rsidRPr="007D4141" w:rsidRDefault="000041EB" w:rsidP="000041EB">
      <w:pPr>
        <w:numPr>
          <w:ilvl w:val="0"/>
          <w:numId w:val="1"/>
        </w:numPr>
        <w:spacing w:before="100" w:beforeAutospacing="1" w:after="100" w:afterAutospacing="1" w:line="240" w:lineRule="auto"/>
        <w:rPr>
          <w:b/>
          <w:color w:val="0000FF"/>
          <w:sz w:val="28"/>
          <w:szCs w:val="28"/>
        </w:rPr>
      </w:pPr>
      <w:r w:rsidRPr="007D4141">
        <w:rPr>
          <w:b/>
          <w:color w:val="0000FF"/>
          <w:sz w:val="28"/>
          <w:szCs w:val="28"/>
        </w:rPr>
        <w:t>КАК ПРОФСОЮЗ МОЖЕТ ЗАЩИТИТЬ ТЕБЯ ПРИ ЗАКЛЮЧЕНИИ И ВЫПОЛНЕНИИ КОЛЛЕКТИВНОГО ДОГОВОРА?</w:t>
      </w:r>
    </w:p>
    <w:p w:rsidR="000041EB" w:rsidRPr="007D4141" w:rsidRDefault="000041EB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 w:rsidRPr="007D4141">
        <w:rPr>
          <w:rFonts w:asciiTheme="minorHAnsi" w:hAnsiTheme="minorHAnsi"/>
          <w:b/>
          <w:color w:val="C00000"/>
          <w:sz w:val="28"/>
          <w:szCs w:val="28"/>
        </w:rPr>
        <w:t>Профсоюз представляет на переговорах о заключении коллективного договора интересы всех работников, независимо от их членства в профсоюзной организации, а значит, защищает интересы всего трудового коллектива. После заключения коллективного договора профсоюз может и должен следить за его выполнением: контролировать все действия администрации, информировать о них трудовой коллектив, не допускать нарушений соглашений коллективного договора.</w:t>
      </w:r>
    </w:p>
    <w:p w:rsidR="000041EB" w:rsidRPr="00905579" w:rsidRDefault="000041EB" w:rsidP="000041EB">
      <w:pPr>
        <w:numPr>
          <w:ilvl w:val="0"/>
          <w:numId w:val="2"/>
        </w:numPr>
        <w:spacing w:before="100" w:beforeAutospacing="1" w:after="100" w:afterAutospacing="1" w:line="240" w:lineRule="auto"/>
        <w:rPr>
          <w:b/>
          <w:color w:val="0000FF"/>
          <w:sz w:val="28"/>
          <w:szCs w:val="28"/>
        </w:rPr>
      </w:pPr>
      <w:r w:rsidRPr="00905579">
        <w:rPr>
          <w:b/>
          <w:color w:val="0000FF"/>
          <w:sz w:val="28"/>
          <w:szCs w:val="28"/>
        </w:rPr>
        <w:t>КАК ПРОФСОЮЗ МОЖЕТ ЗАЩИТИТЬ ТЕБЯ ПРИ СОКРАЩЕНИЯХ И УВОЛЬНЕНИЯХ?</w:t>
      </w: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 w:rsidRPr="00905579">
        <w:rPr>
          <w:rFonts w:asciiTheme="minorHAnsi" w:hAnsiTheme="minorHAnsi"/>
          <w:b/>
          <w:color w:val="C00000"/>
          <w:sz w:val="28"/>
          <w:szCs w:val="28"/>
        </w:rPr>
        <w:t>Члены профсоюза не могут быть уволены без его согласия. Именно поэтому членство в профсоюзе является единственной эффективной защитой от незаконного увольнения.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  <w:t xml:space="preserve">Даже в случае сокращения штатов, реструктуризации или закрытия предприятия работодатель обязан провести с профсоюзом консультации по предотвращению или </w:t>
      </w:r>
      <w:proofErr w:type="spellStart"/>
      <w:r w:rsidRPr="00905579">
        <w:rPr>
          <w:rFonts w:asciiTheme="minorHAnsi" w:hAnsiTheme="minorHAnsi"/>
          <w:b/>
          <w:color w:val="C00000"/>
          <w:sz w:val="28"/>
          <w:szCs w:val="28"/>
        </w:rPr>
        <w:t>меньшению</w:t>
      </w:r>
      <w:proofErr w:type="spellEnd"/>
      <w:r w:rsidRPr="00905579">
        <w:rPr>
          <w:rFonts w:asciiTheme="minorHAnsi" w:hAnsiTheme="minorHAnsi"/>
          <w:b/>
          <w:color w:val="C00000"/>
          <w:sz w:val="28"/>
          <w:szCs w:val="28"/>
        </w:rPr>
        <w:t xml:space="preserve"> количества увольнений и смягчению их 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lastRenderedPageBreak/>
        <w:t>неблагоприятных последствий (т.е. о том, как провести переподготовку увольняемых, в каком размере им должны быть выплачены выходные пособия и т.д.).</w:t>
      </w:r>
    </w:p>
    <w:p w:rsidR="000041EB" w:rsidRPr="00905579" w:rsidRDefault="00905579" w:rsidP="000041EB">
      <w:pPr>
        <w:pStyle w:val="a3"/>
        <w:jc w:val="both"/>
        <w:rPr>
          <w:rFonts w:asciiTheme="minorHAnsi" w:hAnsiTheme="minorHAnsi"/>
          <w:b/>
          <w:color w:val="0000FF"/>
          <w:sz w:val="28"/>
          <w:szCs w:val="28"/>
        </w:rPr>
      </w:pPr>
      <w:r w:rsidRPr="00905579">
        <w:rPr>
          <w:rFonts w:asciiTheme="minorHAnsi" w:hAnsiTheme="minorHAnsi"/>
          <w:b/>
          <w:noProof/>
          <w:color w:val="0000FF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-1525014</wp:posOffset>
            </wp:positionV>
            <wp:extent cx="7533656" cy="10640291"/>
            <wp:effectExtent l="19050" t="0" r="0" b="0"/>
            <wp:wrapNone/>
            <wp:docPr id="16" name="Рисунок 4" descr="C:\Documents and Settings\Admin\Рабочий стол\новые рамки\4lJT7ZK0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ые рамки\4lJT7ZK0A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56" cy="106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1EB" w:rsidRPr="00905579">
        <w:rPr>
          <w:rFonts w:asciiTheme="minorHAnsi" w:hAnsiTheme="minorHAnsi"/>
          <w:b/>
          <w:color w:val="0000FF"/>
          <w:sz w:val="28"/>
          <w:szCs w:val="28"/>
        </w:rPr>
        <w:t>2. ДОСТОЙНАЯ ЗАРПЛАТА И ПЕНСИЯ</w:t>
      </w:r>
    </w:p>
    <w:p w:rsidR="000041EB" w:rsidRPr="00905579" w:rsidRDefault="000041EB" w:rsidP="000041EB">
      <w:pPr>
        <w:numPr>
          <w:ilvl w:val="0"/>
          <w:numId w:val="3"/>
        </w:numPr>
        <w:spacing w:before="100" w:beforeAutospacing="1" w:after="100" w:afterAutospacing="1" w:line="240" w:lineRule="auto"/>
        <w:rPr>
          <w:b/>
          <w:color w:val="0000FF"/>
          <w:sz w:val="28"/>
          <w:szCs w:val="28"/>
        </w:rPr>
      </w:pPr>
      <w:r w:rsidRPr="00905579">
        <w:rPr>
          <w:b/>
          <w:color w:val="0000FF"/>
          <w:sz w:val="28"/>
          <w:szCs w:val="28"/>
        </w:rPr>
        <w:t>КАК ПРОФСОЮЗ МОЖЕТ ЗАЩИТИТЬ ТЕБЯ В ВОПРОСАХ ЗАРАБОТНОЙ ПЛАТЫ И ПЕНСИЙ?</w:t>
      </w: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 w:rsidRPr="00905579">
        <w:rPr>
          <w:rFonts w:asciiTheme="minorHAnsi" w:hAnsiTheme="minorHAnsi"/>
          <w:b/>
          <w:color w:val="C00000"/>
          <w:sz w:val="28"/>
          <w:szCs w:val="28"/>
        </w:rPr>
        <w:t>Во время переговоров о заключении коллективного договора профсоюз может выдвигать и отстаивать требования относительно форм и систем заработной платы, расценок и тарифных сеток, схем должностных окладов, условий введения и размеров надбавок, доплат, премий, вознаграждения, поощрения и компенсационных выплат.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  <w:t>Профсоюз также контролирует подготовку документов, необходимых для назначения пенсий работникам и членам их семей, предоставление пенсионерам и инвалидам, работавшим на предприятии, равных возможностей в медобслуживании, обеспечении жильем, путевками в оздоровительные и профилактические учреждения, социальными услугами и льготами.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  <w:t>Если происходит задержка зарплаты, работодатель обязан предоставить профсоюзу информацию о наличии средств на счетах предприятия или разрешение на получение такой информации. Профсоюз должен всеми силами бороться за своевременную выплату заработной платы – это одно из основных прав работников.</w:t>
      </w: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0000FF"/>
          <w:sz w:val="28"/>
          <w:szCs w:val="28"/>
        </w:rPr>
      </w:pPr>
      <w:r w:rsidRPr="00905579">
        <w:rPr>
          <w:rFonts w:asciiTheme="minorHAnsi" w:hAnsiTheme="minorHAnsi"/>
          <w:b/>
          <w:color w:val="0000FF"/>
          <w:sz w:val="28"/>
          <w:szCs w:val="28"/>
        </w:rPr>
        <w:t>3. БЕЗОПАСНАЯ РАБОТА</w:t>
      </w:r>
    </w:p>
    <w:p w:rsidR="000041EB" w:rsidRPr="00905579" w:rsidRDefault="000041EB" w:rsidP="000041EB">
      <w:pPr>
        <w:numPr>
          <w:ilvl w:val="0"/>
          <w:numId w:val="4"/>
        </w:numPr>
        <w:spacing w:before="100" w:beforeAutospacing="1" w:after="100" w:afterAutospacing="1" w:line="240" w:lineRule="auto"/>
        <w:rPr>
          <w:b/>
          <w:color w:val="0000FF"/>
          <w:sz w:val="28"/>
          <w:szCs w:val="28"/>
        </w:rPr>
      </w:pPr>
      <w:r w:rsidRPr="00905579">
        <w:rPr>
          <w:b/>
          <w:color w:val="0000FF"/>
          <w:sz w:val="28"/>
          <w:szCs w:val="28"/>
        </w:rPr>
        <w:t>КАК ПРОФСОЮЗ МОЖЕТ ЗАЩИТИТЬ ТЕБЯ ПРИ НАРУШЕНИИ УСЛОВИЙ ТРУДА, ПРИ УГРОЗЕ ТВОЕЙ ЖИЗНИ И ЗДОРОВЬЮ?</w:t>
      </w: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 w:rsidRPr="00905579">
        <w:rPr>
          <w:rFonts w:asciiTheme="minorHAnsi" w:hAnsiTheme="minorHAnsi"/>
          <w:b/>
          <w:color w:val="C00000"/>
          <w:sz w:val="28"/>
          <w:szCs w:val="28"/>
        </w:rPr>
        <w:t>Без согласования с профсоюзом администрация не имеет права решать вопросы введения, пересмотра и изменения норм труда, рабочего времени и времени отдыха. Она должна согласовывать с ним графики смен и предоставления отпусков.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  <w:t>Профсоюз может не давать разрешение на проведение сверхурочных работ или работы в выходные дни, должен добиваться лучших условий труда, участвуя в разработке правил внутреннего трудового распорядка предприятия.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  <w:t>Профсоюз контролирует соблюдение норм законодательства о труде и охране труда на предприяти</w:t>
      </w:r>
      <w:r w:rsidR="00905579">
        <w:rPr>
          <w:rFonts w:asciiTheme="minorHAnsi" w:hAnsiTheme="minorHAnsi"/>
          <w:b/>
          <w:color w:val="C00000"/>
          <w:sz w:val="28"/>
          <w:szCs w:val="28"/>
        </w:rPr>
        <w:t>и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t>. Его представители участвуют в расследовании несчастных случаев, профзаболеваний и аварий. Для этого они имеют право беспрепятственно посещать и осматривать рабочие места, проводить независимую экспертизу условий труда.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</w:r>
      <w:r w:rsidRPr="00905579">
        <w:rPr>
          <w:rFonts w:asciiTheme="minorHAnsi" w:hAnsiTheme="minorHAnsi"/>
          <w:b/>
          <w:color w:val="C00000"/>
          <w:sz w:val="28"/>
          <w:szCs w:val="28"/>
        </w:rPr>
        <w:lastRenderedPageBreak/>
        <w:t>В случае выявления угрозы жизни и здоровью наемных работников профсоюз имеет право и должен требовать от работодателя или его администрации немедленного прекращения работы, как на рабочих местах, так и на предприятии в целом на время, необходимое для устранения угрозы, причем с обязательной выплатой всей заработной платы за этот срок.</w:t>
      </w:r>
    </w:p>
    <w:p w:rsidR="000041EB" w:rsidRPr="00905579" w:rsidRDefault="00905579" w:rsidP="000041EB">
      <w:pPr>
        <w:pStyle w:val="a3"/>
        <w:jc w:val="both"/>
        <w:rPr>
          <w:rFonts w:asciiTheme="minorHAnsi" w:hAnsiTheme="minorHAnsi"/>
          <w:b/>
          <w:color w:val="0000FF"/>
          <w:sz w:val="28"/>
          <w:szCs w:val="28"/>
        </w:rPr>
      </w:pPr>
      <w:r w:rsidRPr="00905579">
        <w:rPr>
          <w:rFonts w:asciiTheme="minorHAnsi" w:hAnsiTheme="minorHAnsi"/>
          <w:b/>
          <w:noProof/>
          <w:color w:val="0000FF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-670882</wp:posOffset>
            </wp:positionH>
            <wp:positionV relativeFrom="paragraph">
              <wp:posOffset>-2018731</wp:posOffset>
            </wp:positionV>
            <wp:extent cx="7604909" cy="10723418"/>
            <wp:effectExtent l="19050" t="0" r="0" b="0"/>
            <wp:wrapNone/>
            <wp:docPr id="5" name="Рисунок 4" descr="C:\Documents and Settings\Admin\Рабочий стол\новые рамки\4lJT7ZK0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ые рамки\4lJT7ZK0A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892" cy="1072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1EB" w:rsidRPr="00905579">
        <w:rPr>
          <w:rFonts w:asciiTheme="minorHAnsi" w:hAnsiTheme="minorHAnsi"/>
          <w:b/>
          <w:color w:val="0000FF"/>
          <w:sz w:val="28"/>
          <w:szCs w:val="28"/>
        </w:rPr>
        <w:t>4. ЗДОРОВЬЕ И ОТДЫХ</w:t>
      </w:r>
    </w:p>
    <w:p w:rsidR="000041EB" w:rsidRPr="00905579" w:rsidRDefault="000041EB" w:rsidP="000041EB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  <w:color w:val="0000FF"/>
          <w:sz w:val="28"/>
          <w:szCs w:val="28"/>
        </w:rPr>
      </w:pPr>
      <w:r w:rsidRPr="00905579">
        <w:rPr>
          <w:b/>
          <w:color w:val="0000FF"/>
          <w:sz w:val="28"/>
          <w:szCs w:val="28"/>
        </w:rPr>
        <w:t>КАК ПРОФСОЮЗ МОЖЕТ ЗАЩИТИТЬ ТВОЕ ЗДОРОВЬЕ, ОБЕСПЕЧИТЬ ТВОЕ КУЛЬТУРНОЕ РАЗВИТИЕ, ОТДЫХ И КОМФОРТ В БЫТУ?</w:t>
      </w:r>
    </w:p>
    <w:p w:rsidR="00905579" w:rsidRDefault="000041EB" w:rsidP="00905579">
      <w:pPr>
        <w:pStyle w:val="a3"/>
        <w:rPr>
          <w:rFonts w:asciiTheme="minorHAnsi" w:hAnsiTheme="minorHAnsi"/>
          <w:b/>
          <w:color w:val="C00000"/>
          <w:sz w:val="28"/>
          <w:szCs w:val="28"/>
        </w:rPr>
      </w:pPr>
      <w:r w:rsidRPr="00905579">
        <w:rPr>
          <w:rFonts w:asciiTheme="minorHAnsi" w:hAnsiTheme="minorHAnsi"/>
          <w:b/>
          <w:color w:val="C00000"/>
          <w:sz w:val="28"/>
          <w:szCs w:val="28"/>
        </w:rPr>
        <w:t>Профсоюз может добиваться улучшения условий труда, медицинского обслуживания, материально-бытовых условий.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</w:r>
      <w:r w:rsidR="00905579"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0000FF"/>
          <w:sz w:val="28"/>
          <w:szCs w:val="28"/>
        </w:rPr>
      </w:pPr>
      <w:r w:rsidRPr="00905579">
        <w:rPr>
          <w:rFonts w:asciiTheme="minorHAnsi" w:hAnsiTheme="minorHAnsi"/>
          <w:b/>
          <w:color w:val="0000FF"/>
          <w:sz w:val="28"/>
          <w:szCs w:val="28"/>
        </w:rPr>
        <w:t>5. ЛЬГОТЫ В ПРОФСОЮЗЕ</w:t>
      </w:r>
    </w:p>
    <w:p w:rsidR="000041EB" w:rsidRPr="00905579" w:rsidRDefault="000041EB" w:rsidP="000041EB">
      <w:pPr>
        <w:numPr>
          <w:ilvl w:val="0"/>
          <w:numId w:val="6"/>
        </w:numPr>
        <w:spacing w:before="100" w:beforeAutospacing="1" w:after="100" w:afterAutospacing="1" w:line="240" w:lineRule="auto"/>
        <w:rPr>
          <w:b/>
          <w:color w:val="0000FF"/>
          <w:sz w:val="28"/>
          <w:szCs w:val="28"/>
        </w:rPr>
      </w:pPr>
      <w:r w:rsidRPr="00905579">
        <w:rPr>
          <w:b/>
          <w:color w:val="0000FF"/>
          <w:sz w:val="28"/>
          <w:szCs w:val="28"/>
        </w:rPr>
        <w:t>КАК ЧЛЕН ПРОФСОЮЗА ТЫ МОЖЕШЬ БЕСПЛАТНО ИЛИ НА ЛЬГОТНЫХ УСЛОВИЯХ:</w:t>
      </w:r>
    </w:p>
    <w:p w:rsidR="000041EB" w:rsidRPr="00905579" w:rsidRDefault="000041EB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color w:val="C00000"/>
          <w:sz w:val="28"/>
          <w:szCs w:val="28"/>
        </w:rPr>
      </w:pPr>
      <w:r w:rsidRPr="00905579">
        <w:rPr>
          <w:b/>
          <w:color w:val="C00000"/>
          <w:sz w:val="28"/>
          <w:szCs w:val="28"/>
        </w:rPr>
        <w:t xml:space="preserve">получать консультацию и юридическую помощь, защиту своих прав и законных </w:t>
      </w:r>
      <w:proofErr w:type="spellStart"/>
      <w:r w:rsidRPr="00905579">
        <w:rPr>
          <w:b/>
          <w:color w:val="C00000"/>
          <w:sz w:val="28"/>
          <w:szCs w:val="28"/>
        </w:rPr>
        <w:t>нтересов</w:t>
      </w:r>
      <w:proofErr w:type="spellEnd"/>
      <w:r w:rsidRPr="00905579">
        <w:rPr>
          <w:b/>
          <w:color w:val="C00000"/>
          <w:sz w:val="28"/>
          <w:szCs w:val="28"/>
        </w:rPr>
        <w:t xml:space="preserve"> в суде и перед работодателем;</w:t>
      </w:r>
    </w:p>
    <w:p w:rsidR="000041EB" w:rsidRPr="00905579" w:rsidRDefault="000041EB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color w:val="C00000"/>
          <w:sz w:val="28"/>
          <w:szCs w:val="28"/>
        </w:rPr>
      </w:pPr>
      <w:r w:rsidRPr="00905579">
        <w:rPr>
          <w:b/>
          <w:color w:val="C00000"/>
          <w:sz w:val="28"/>
          <w:szCs w:val="28"/>
        </w:rPr>
        <w:t>получать помощь в прохождении медэкспертизы при временной и стойкой потере трудоспособности;</w:t>
      </w:r>
    </w:p>
    <w:p w:rsidR="000041EB" w:rsidRPr="00905579" w:rsidRDefault="00905579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color w:val="C00000"/>
          <w:sz w:val="28"/>
          <w:szCs w:val="28"/>
        </w:rPr>
      </w:pPr>
      <w:r w:rsidRPr="00905579">
        <w:rPr>
          <w:b/>
          <w:color w:val="C00000"/>
          <w:sz w:val="28"/>
          <w:szCs w:val="28"/>
        </w:rPr>
        <w:t xml:space="preserve"> </w:t>
      </w:r>
      <w:r w:rsidR="000041EB" w:rsidRPr="00905579">
        <w:rPr>
          <w:b/>
          <w:color w:val="C00000"/>
          <w:sz w:val="28"/>
          <w:szCs w:val="28"/>
        </w:rPr>
        <w:t>приобретать путевки на лечение и отдых, на оздоровление членов семьи, детей;</w:t>
      </w:r>
    </w:p>
    <w:p w:rsidR="000041EB" w:rsidRPr="00905579" w:rsidRDefault="000041EB" w:rsidP="000041EB">
      <w:pPr>
        <w:numPr>
          <w:ilvl w:val="0"/>
          <w:numId w:val="7"/>
        </w:numPr>
        <w:spacing w:before="100" w:beforeAutospacing="1" w:after="100" w:afterAutospacing="1" w:line="240" w:lineRule="auto"/>
        <w:rPr>
          <w:b/>
          <w:color w:val="C00000"/>
          <w:sz w:val="28"/>
          <w:szCs w:val="28"/>
        </w:rPr>
      </w:pPr>
      <w:r w:rsidRPr="00905579">
        <w:rPr>
          <w:b/>
          <w:color w:val="C00000"/>
          <w:sz w:val="28"/>
          <w:szCs w:val="28"/>
        </w:rPr>
        <w:t xml:space="preserve"> получать материальную помощь из сре</w:t>
      </w:r>
      <w:proofErr w:type="gramStart"/>
      <w:r w:rsidRPr="00905579">
        <w:rPr>
          <w:b/>
          <w:color w:val="C00000"/>
          <w:sz w:val="28"/>
          <w:szCs w:val="28"/>
        </w:rPr>
        <w:t>дств пр</w:t>
      </w:r>
      <w:proofErr w:type="gramEnd"/>
      <w:r w:rsidRPr="00905579">
        <w:rPr>
          <w:b/>
          <w:color w:val="C00000"/>
          <w:sz w:val="28"/>
          <w:szCs w:val="28"/>
        </w:rPr>
        <w:t>офсоюза.</w:t>
      </w: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 w:rsidRPr="00905579">
        <w:rPr>
          <w:rFonts w:asciiTheme="minorHAnsi" w:hAnsiTheme="minorHAnsi"/>
          <w:b/>
          <w:color w:val="C00000"/>
          <w:sz w:val="28"/>
          <w:szCs w:val="28"/>
        </w:rPr>
        <w:t>ЕСЛИ ТЫ ХОЧЕШЬ ЛУЧШИХ УСЛОВИЙ ЖИЗНИ ДЛЯ СЕБЯ И СВОЕЙ СЕМЬИ – ПРОФСОЮЗ ЖДЕТ ТЕБЯ: ТЫ НУЖЕН ПРОФСОЮЗУ И ПРОФСОЮЗ НУЖЕН ТЕБЕ!</w:t>
      </w:r>
      <w:r w:rsidRPr="00905579">
        <w:rPr>
          <w:rFonts w:asciiTheme="minorHAnsi" w:hAnsiTheme="minorHAnsi"/>
          <w:b/>
          <w:color w:val="C00000"/>
          <w:sz w:val="28"/>
          <w:szCs w:val="28"/>
        </w:rPr>
        <w:br/>
        <w:t>ПРОФСОЮЗ — НАША ЗАЩИТА</w:t>
      </w:r>
      <w:r w:rsidR="00905579"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</w:p>
    <w:p w:rsidR="000041EB" w:rsidRPr="00905579" w:rsidRDefault="00905579" w:rsidP="000041EB">
      <w:pPr>
        <w:pStyle w:val="a3"/>
        <w:jc w:val="both"/>
        <w:rPr>
          <w:rFonts w:asciiTheme="minorHAnsi" w:hAnsiTheme="minorHAnsi"/>
          <w:b/>
          <w:color w:val="0000FF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  <w:r w:rsidR="000041EB" w:rsidRPr="00905579">
        <w:rPr>
          <w:rFonts w:asciiTheme="minorHAnsi" w:hAnsiTheme="minorHAnsi"/>
          <w:b/>
          <w:color w:val="C00000"/>
          <w:sz w:val="28"/>
          <w:szCs w:val="28"/>
        </w:rPr>
        <w:br/>
      </w:r>
      <w:r w:rsidRPr="00905579">
        <w:rPr>
          <w:rFonts w:asciiTheme="minorHAnsi" w:hAnsiTheme="minorHAnsi"/>
          <w:b/>
          <w:color w:val="0000FF"/>
          <w:sz w:val="28"/>
          <w:szCs w:val="28"/>
        </w:rPr>
        <w:t xml:space="preserve"> 6</w:t>
      </w:r>
      <w:r w:rsidR="000041EB" w:rsidRPr="00905579">
        <w:rPr>
          <w:rFonts w:asciiTheme="minorHAnsi" w:hAnsiTheme="minorHAnsi"/>
          <w:b/>
          <w:color w:val="0000FF"/>
          <w:sz w:val="28"/>
          <w:szCs w:val="28"/>
        </w:rPr>
        <w:t>. ЗАЧЕМ НУЖЕН ПРОФСОЮЗ?</w:t>
      </w:r>
    </w:p>
    <w:p w:rsidR="000041EB" w:rsidRPr="00905579" w:rsidRDefault="000041EB" w:rsidP="000041EB">
      <w:pPr>
        <w:numPr>
          <w:ilvl w:val="0"/>
          <w:numId w:val="11"/>
        </w:numPr>
        <w:spacing w:before="100" w:beforeAutospacing="1" w:after="100" w:afterAutospacing="1" w:line="240" w:lineRule="auto"/>
        <w:rPr>
          <w:b/>
          <w:color w:val="C00000"/>
          <w:sz w:val="28"/>
          <w:szCs w:val="28"/>
        </w:rPr>
      </w:pPr>
      <w:r w:rsidRPr="00905579">
        <w:rPr>
          <w:b/>
          <w:color w:val="C00000"/>
          <w:sz w:val="28"/>
          <w:szCs w:val="28"/>
        </w:rPr>
        <w:t>Профсоюз — это участие в комиссии по заключению коллективного договора и контроль его выполнения.</w:t>
      </w:r>
    </w:p>
    <w:p w:rsidR="000041EB" w:rsidRPr="00905579" w:rsidRDefault="000041EB" w:rsidP="000041EB">
      <w:pPr>
        <w:numPr>
          <w:ilvl w:val="0"/>
          <w:numId w:val="11"/>
        </w:numPr>
        <w:spacing w:before="100" w:beforeAutospacing="1" w:after="100" w:afterAutospacing="1" w:line="240" w:lineRule="auto"/>
        <w:rPr>
          <w:b/>
          <w:color w:val="C00000"/>
          <w:sz w:val="28"/>
          <w:szCs w:val="28"/>
        </w:rPr>
      </w:pPr>
      <w:r w:rsidRPr="00905579">
        <w:rPr>
          <w:b/>
          <w:color w:val="C00000"/>
          <w:sz w:val="28"/>
          <w:szCs w:val="28"/>
        </w:rPr>
        <w:t>Профсоюз — это квалифицированная юридическая помощь, защита интересов рабочих в судах и обращение в органы государственной власти в случае незаконных действий работодателя и администрации.</w:t>
      </w:r>
    </w:p>
    <w:p w:rsidR="000041EB" w:rsidRPr="00905579" w:rsidRDefault="000041EB" w:rsidP="000041EB">
      <w:pPr>
        <w:numPr>
          <w:ilvl w:val="0"/>
          <w:numId w:val="11"/>
        </w:numPr>
        <w:spacing w:before="100" w:beforeAutospacing="1" w:after="100" w:afterAutospacing="1" w:line="240" w:lineRule="auto"/>
        <w:rPr>
          <w:b/>
          <w:color w:val="C00000"/>
          <w:sz w:val="28"/>
          <w:szCs w:val="28"/>
        </w:rPr>
      </w:pPr>
      <w:r w:rsidRPr="00905579">
        <w:rPr>
          <w:b/>
          <w:color w:val="C00000"/>
          <w:sz w:val="28"/>
          <w:szCs w:val="28"/>
        </w:rPr>
        <w:t>Профсоюз — это объединение работников, которое позволяет влиять на социальную политику предприятия.</w:t>
      </w:r>
    </w:p>
    <w:p w:rsidR="000041EB" w:rsidRPr="00905579" w:rsidRDefault="00905579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-599630</wp:posOffset>
            </wp:positionH>
            <wp:positionV relativeFrom="paragraph">
              <wp:posOffset>-755716</wp:posOffset>
            </wp:positionV>
            <wp:extent cx="7533657" cy="10699668"/>
            <wp:effectExtent l="19050" t="0" r="0" b="0"/>
            <wp:wrapNone/>
            <wp:docPr id="9" name="Рисунок 4" descr="C:\Documents and Settings\Admin\Рабочий стол\новые рамки\4lJT7ZK0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ые рамки\4lJT7ZK0A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9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1EB" w:rsidRPr="00905579">
        <w:rPr>
          <w:rFonts w:asciiTheme="minorHAnsi" w:hAnsiTheme="minorHAnsi"/>
          <w:b/>
          <w:color w:val="C00000"/>
          <w:sz w:val="28"/>
          <w:szCs w:val="28"/>
        </w:rPr>
        <w:t>НИКТО НЕ СМОЖЕТ ИЗМЕНИТЬ НАШУ ЖИЗНЬ К ЛУЧШЕМУ, КРОМЕ НАС САМИХ</w:t>
      </w:r>
      <w:proofErr w:type="gramStart"/>
      <w:r w:rsidR="000041EB" w:rsidRPr="00905579">
        <w:rPr>
          <w:rFonts w:asciiTheme="minorHAnsi" w:hAnsiTheme="minorHAnsi"/>
          <w:b/>
          <w:color w:val="C00000"/>
          <w:sz w:val="28"/>
          <w:szCs w:val="28"/>
        </w:rPr>
        <w:br/>
        <w:t>П</w:t>
      </w:r>
      <w:proofErr w:type="gramEnd"/>
      <w:r w:rsidR="000041EB" w:rsidRPr="00905579">
        <w:rPr>
          <w:rFonts w:asciiTheme="minorHAnsi" w:hAnsiTheme="minorHAnsi"/>
          <w:b/>
          <w:color w:val="C00000"/>
          <w:sz w:val="28"/>
          <w:szCs w:val="28"/>
        </w:rPr>
        <w:t>о одиночке нас легко раз</w:t>
      </w:r>
      <w:r>
        <w:rPr>
          <w:rFonts w:asciiTheme="minorHAnsi" w:hAnsiTheme="minorHAnsi"/>
          <w:b/>
          <w:color w:val="C00000"/>
          <w:sz w:val="28"/>
          <w:szCs w:val="28"/>
        </w:rPr>
        <w:t>бить: запугать, уволить.</w:t>
      </w:r>
      <w:r w:rsidR="000041EB" w:rsidRPr="00905579"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  <w:r w:rsidR="000041EB" w:rsidRPr="00905579">
        <w:rPr>
          <w:rFonts w:asciiTheme="minorHAnsi" w:hAnsiTheme="minorHAnsi"/>
          <w:b/>
          <w:color w:val="C00000"/>
          <w:sz w:val="28"/>
          <w:szCs w:val="28"/>
        </w:rPr>
        <w:t xml:space="preserve"> Вместе мы — сила.</w:t>
      </w:r>
      <w:r w:rsidR="000041EB" w:rsidRPr="00905579">
        <w:rPr>
          <w:rFonts w:asciiTheme="minorHAnsi" w:hAnsiTheme="minorHAnsi"/>
          <w:b/>
          <w:color w:val="C00000"/>
          <w:sz w:val="28"/>
          <w:szCs w:val="28"/>
        </w:rPr>
        <w:br/>
        <w:t>Когда мы едины — нам нечего бояться</w:t>
      </w:r>
      <w:r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</w:p>
    <w:p w:rsidR="00905579" w:rsidRDefault="00905579" w:rsidP="000041EB">
      <w:pPr>
        <w:pStyle w:val="a3"/>
        <w:jc w:val="both"/>
        <w:rPr>
          <w:rFonts w:asciiTheme="minorHAnsi" w:hAnsiTheme="minorHAnsi"/>
          <w:b/>
          <w:color w:val="0000FF"/>
          <w:sz w:val="28"/>
          <w:szCs w:val="28"/>
        </w:rPr>
      </w:pPr>
      <w:r w:rsidRPr="00905579">
        <w:rPr>
          <w:rFonts w:asciiTheme="minorHAnsi" w:hAnsiTheme="minorHAnsi"/>
          <w:b/>
          <w:color w:val="0000FF"/>
          <w:sz w:val="28"/>
          <w:szCs w:val="28"/>
        </w:rPr>
        <w:t>7</w:t>
      </w:r>
      <w:r w:rsidR="000041EB" w:rsidRPr="00905579">
        <w:rPr>
          <w:rFonts w:asciiTheme="minorHAnsi" w:hAnsiTheme="minorHAnsi"/>
          <w:b/>
          <w:color w:val="0000FF"/>
          <w:sz w:val="28"/>
          <w:szCs w:val="28"/>
        </w:rPr>
        <w:t>. ЧТО ТЕРЯЕТ ТОТ, КТО НЕ СТАЛ ЧЛЕНОМ ПРОФСОЮЗА ИЛИ ВЫШЕЛ ИЗ НЕГО?</w:t>
      </w: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 w:rsidRPr="00905579">
        <w:rPr>
          <w:rFonts w:asciiTheme="minorHAnsi" w:hAnsiTheme="minorHAnsi"/>
          <w:b/>
          <w:color w:val="C00000"/>
          <w:sz w:val="28"/>
          <w:szCs w:val="28"/>
        </w:rPr>
        <w:br/>
        <w:t>Прежде всего, он теряет возможность организованной защиты своих прав и остается один на один с администрацией. Он теряет защиту от увольнения и юридическую поддержку, которыми пользуется член профсоюза. Только профсоюз может представлять трудовой коллектив при заключении коллективного договора. Тот, кто не является членом профсоюза, не может участвовать в регулировании условий труда и его оплаты, порядка предоставления отпусков, жилья, материальной помощи, путевок, вопросов трудового распорядка и дисциплины. Это право он предоставляет другим, а сам остается пассивным наблюдателем в тот момент, когда решается его собственная судьба.</w:t>
      </w:r>
    </w:p>
    <w:p w:rsidR="000041EB" w:rsidRPr="00905579" w:rsidRDefault="00905579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</w:p>
    <w:p w:rsidR="00AC38C8" w:rsidRDefault="000041EB" w:rsidP="00AC38C8">
      <w:pPr>
        <w:pStyle w:val="a3"/>
        <w:jc w:val="center"/>
        <w:rPr>
          <w:rStyle w:val="a4"/>
          <w:rFonts w:asciiTheme="minorHAnsi" w:hAnsiTheme="minorHAnsi"/>
          <w:color w:val="C00000"/>
          <w:sz w:val="28"/>
          <w:szCs w:val="28"/>
        </w:rPr>
      </w:pPr>
      <w:r w:rsidRPr="00905579">
        <w:rPr>
          <w:rStyle w:val="a4"/>
          <w:rFonts w:asciiTheme="minorHAnsi" w:hAnsiTheme="minorHAnsi"/>
          <w:color w:val="C00000"/>
          <w:sz w:val="28"/>
          <w:szCs w:val="28"/>
        </w:rPr>
        <w:t>Вы хотите, чтобы ваши права были защищены?</w:t>
      </w:r>
    </w:p>
    <w:p w:rsidR="00AC38C8" w:rsidRDefault="00AC38C8" w:rsidP="000041EB">
      <w:pPr>
        <w:pStyle w:val="a3"/>
        <w:jc w:val="both"/>
        <w:rPr>
          <w:rStyle w:val="a4"/>
          <w:rFonts w:asciiTheme="minorHAnsi" w:hAnsiTheme="minorHAnsi"/>
          <w:color w:val="C00000"/>
          <w:sz w:val="28"/>
          <w:szCs w:val="28"/>
        </w:rPr>
      </w:pPr>
    </w:p>
    <w:p w:rsidR="00AC38C8" w:rsidRPr="008F7C2D" w:rsidRDefault="00AC38C8" w:rsidP="00AC38C8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И МЫ ЕДИНЫ!</w:t>
      </w:r>
    </w:p>
    <w:p w:rsidR="00AC38C8" w:rsidRPr="008F7C2D" w:rsidRDefault="00AC38C8" w:rsidP="00AC38C8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НЕПОБЕДИМЫ!</w:t>
      </w:r>
    </w:p>
    <w:p w:rsidR="00AC38C8" w:rsidRDefault="00AC38C8" w:rsidP="00AC38C8">
      <w:pPr>
        <w:pStyle w:val="1"/>
        <w:ind w:firstLine="708"/>
        <w:jc w:val="center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Профсоюз – это сила!</w:t>
      </w:r>
    </w:p>
    <w:p w:rsidR="00AC38C8" w:rsidRDefault="00AC38C8" w:rsidP="00AC38C8">
      <w:pPr>
        <w:pStyle w:val="1"/>
        <w:ind w:firstLine="708"/>
        <w:jc w:val="center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Профсоюз – это мы!</w:t>
      </w:r>
    </w:p>
    <w:p w:rsidR="00AC38C8" w:rsidRDefault="00AC38C8" w:rsidP="00AC38C8">
      <w:pPr>
        <w:pStyle w:val="1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</w:t>
      </w:r>
      <w:r w:rsidRPr="008F7C2D">
        <w:rPr>
          <w:color w:val="FF0000"/>
          <w:sz w:val="36"/>
          <w:szCs w:val="36"/>
        </w:rPr>
        <w:t>Вступай в профсоюз!</w:t>
      </w:r>
    </w:p>
    <w:p w:rsidR="00AC38C8" w:rsidRDefault="00AC38C8" w:rsidP="00AC38C8">
      <w:pPr>
        <w:pStyle w:val="1"/>
        <w:jc w:val="center"/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2214245</wp:posOffset>
            </wp:positionH>
            <wp:positionV relativeFrom="margin">
              <wp:posOffset>7247890</wp:posOffset>
            </wp:positionV>
            <wp:extent cx="1773555" cy="1818640"/>
            <wp:effectExtent l="19050" t="0" r="0" b="0"/>
            <wp:wrapSquare wrapText="bothSides"/>
            <wp:docPr id="17" name="Рисунок 4" descr="эмблема ПОР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эмблема ПОРД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8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8C8" w:rsidRPr="008F7C2D" w:rsidRDefault="00AC38C8" w:rsidP="00AC38C8">
      <w:pPr>
        <w:pStyle w:val="1"/>
        <w:jc w:val="center"/>
        <w:rPr>
          <w:color w:val="FF0000"/>
          <w:sz w:val="36"/>
          <w:szCs w:val="36"/>
        </w:rPr>
      </w:pPr>
    </w:p>
    <w:p w:rsidR="00AC38C8" w:rsidRDefault="00AC38C8" w:rsidP="00AC38C8">
      <w:pPr>
        <w:pStyle w:val="a3"/>
        <w:jc w:val="center"/>
        <w:rPr>
          <w:rStyle w:val="a4"/>
          <w:rFonts w:asciiTheme="minorHAnsi" w:hAnsiTheme="minorHAnsi"/>
          <w:color w:val="C00000"/>
          <w:sz w:val="28"/>
          <w:szCs w:val="28"/>
        </w:rPr>
      </w:pPr>
    </w:p>
    <w:p w:rsidR="00AC38C8" w:rsidRDefault="00AC38C8" w:rsidP="000041EB">
      <w:pPr>
        <w:pStyle w:val="a3"/>
        <w:jc w:val="both"/>
        <w:rPr>
          <w:rStyle w:val="a4"/>
          <w:rFonts w:asciiTheme="minorHAnsi" w:hAnsiTheme="minorHAnsi"/>
          <w:color w:val="C00000"/>
          <w:sz w:val="28"/>
          <w:szCs w:val="28"/>
        </w:rPr>
      </w:pPr>
    </w:p>
    <w:p w:rsidR="000041EB" w:rsidRPr="00905579" w:rsidRDefault="000041EB" w:rsidP="000041EB">
      <w:pPr>
        <w:pStyle w:val="a3"/>
        <w:jc w:val="both"/>
        <w:rPr>
          <w:rFonts w:asciiTheme="minorHAnsi" w:hAnsiTheme="minorHAnsi"/>
          <w:b/>
          <w:color w:val="C00000"/>
          <w:sz w:val="28"/>
          <w:szCs w:val="28"/>
        </w:rPr>
      </w:pPr>
      <w:r w:rsidRPr="00905579">
        <w:rPr>
          <w:rFonts w:asciiTheme="minorHAnsi" w:hAnsiTheme="minorHAnsi"/>
          <w:b/>
          <w:bCs/>
          <w:color w:val="C00000"/>
          <w:sz w:val="28"/>
          <w:szCs w:val="28"/>
        </w:rPr>
        <w:br/>
      </w:r>
      <w:r w:rsidR="00905579">
        <w:rPr>
          <w:rStyle w:val="a4"/>
          <w:rFonts w:asciiTheme="minorHAnsi" w:hAnsiTheme="minorHAnsi"/>
          <w:color w:val="C00000"/>
          <w:sz w:val="28"/>
          <w:szCs w:val="28"/>
        </w:rPr>
        <w:t xml:space="preserve"> </w:t>
      </w:r>
    </w:p>
    <w:sectPr w:rsidR="000041EB" w:rsidRPr="00905579" w:rsidSect="007D4141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A44"/>
    <w:multiLevelType w:val="multilevel"/>
    <w:tmpl w:val="E49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0EFD"/>
    <w:multiLevelType w:val="multilevel"/>
    <w:tmpl w:val="6F6A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17DC4"/>
    <w:multiLevelType w:val="multilevel"/>
    <w:tmpl w:val="56BC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E2A55"/>
    <w:multiLevelType w:val="multilevel"/>
    <w:tmpl w:val="8292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E1672"/>
    <w:multiLevelType w:val="multilevel"/>
    <w:tmpl w:val="B230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A1AEB"/>
    <w:multiLevelType w:val="multilevel"/>
    <w:tmpl w:val="C140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D6E58"/>
    <w:multiLevelType w:val="multilevel"/>
    <w:tmpl w:val="EEDA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93624B"/>
    <w:multiLevelType w:val="multilevel"/>
    <w:tmpl w:val="2E0E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AB3964"/>
    <w:multiLevelType w:val="multilevel"/>
    <w:tmpl w:val="E61E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016CF"/>
    <w:multiLevelType w:val="multilevel"/>
    <w:tmpl w:val="928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066ECE"/>
    <w:multiLevelType w:val="multilevel"/>
    <w:tmpl w:val="3A6E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041EB"/>
    <w:rsid w:val="000041EB"/>
    <w:rsid w:val="007D4141"/>
    <w:rsid w:val="00905579"/>
    <w:rsid w:val="00AC38C8"/>
    <w:rsid w:val="00DE353D"/>
    <w:rsid w:val="00E70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05"/>
  </w:style>
  <w:style w:type="paragraph" w:styleId="1">
    <w:name w:val="heading 1"/>
    <w:basedOn w:val="a"/>
    <w:link w:val="10"/>
    <w:uiPriority w:val="9"/>
    <w:qFormat/>
    <w:rsid w:val="00004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41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041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1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1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41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0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1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4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2015-03-09T06:06:00Z</dcterms:created>
  <dcterms:modified xsi:type="dcterms:W3CDTF">2015-03-09T06:45:00Z</dcterms:modified>
</cp:coreProperties>
</file>